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EB" w:rsidRDefault="00CA186D">
      <w:pPr>
        <w:rPr>
          <w:b/>
          <w:sz w:val="44"/>
          <w:u w:val="single"/>
        </w:rPr>
      </w:pPr>
      <w:r w:rsidRPr="00CA186D">
        <w:rPr>
          <w:b/>
          <w:sz w:val="44"/>
          <w:u w:val="single"/>
        </w:rPr>
        <w:t xml:space="preserve">8A Demonstrative Adjectives: </w:t>
      </w:r>
    </w:p>
    <w:p w:rsidR="00CA186D" w:rsidRDefault="00CA186D">
      <w:pPr>
        <w:rPr>
          <w:sz w:val="44"/>
        </w:rPr>
      </w:pPr>
      <w:r>
        <w:rPr>
          <w:sz w:val="44"/>
        </w:rPr>
        <w:t>(</w:t>
      </w:r>
      <w:proofErr w:type="spellStart"/>
      <w:proofErr w:type="gramStart"/>
      <w:r>
        <w:rPr>
          <w:sz w:val="44"/>
        </w:rPr>
        <w:t>masc</w:t>
      </w:r>
      <w:proofErr w:type="spellEnd"/>
      <w:proofErr w:type="gramEnd"/>
      <w:r>
        <w:rPr>
          <w:sz w:val="44"/>
        </w:rPr>
        <w:t xml:space="preserve"> / singular ) </w:t>
      </w:r>
      <w:proofErr w:type="spellStart"/>
      <w:r w:rsidRPr="00CA186D">
        <w:rPr>
          <w:b/>
          <w:sz w:val="44"/>
          <w:u w:val="single"/>
        </w:rPr>
        <w:t>ce</w:t>
      </w:r>
      <w:proofErr w:type="spellEnd"/>
      <w:r>
        <w:rPr>
          <w:sz w:val="44"/>
        </w:rPr>
        <w:t xml:space="preserve"> – this/that </w:t>
      </w:r>
    </w:p>
    <w:p w:rsidR="00CA186D" w:rsidRDefault="00CA186D" w:rsidP="00CA186D">
      <w:pPr>
        <w:ind w:firstLine="720"/>
        <w:rPr>
          <w:sz w:val="44"/>
        </w:rPr>
      </w:pPr>
      <w:r w:rsidRPr="00CA186D">
        <w:rPr>
          <w:b/>
          <w:sz w:val="44"/>
          <w:u w:val="single"/>
        </w:rPr>
        <w:t>Ex:</w:t>
      </w:r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ce</w:t>
      </w:r>
      <w:proofErr w:type="spellEnd"/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poisson</w:t>
      </w:r>
      <w:proofErr w:type="spellEnd"/>
      <w:r>
        <w:rPr>
          <w:sz w:val="44"/>
        </w:rPr>
        <w:t xml:space="preserve"> (this/that fish) </w:t>
      </w:r>
    </w:p>
    <w:p w:rsidR="00CA186D" w:rsidRDefault="00CA186D" w:rsidP="00CA186D">
      <w:pPr>
        <w:rPr>
          <w:sz w:val="44"/>
        </w:rPr>
      </w:pPr>
      <w:r>
        <w:rPr>
          <w:sz w:val="44"/>
        </w:rPr>
        <w:t xml:space="preserve">(fem/singular) </w:t>
      </w:r>
      <w:proofErr w:type="spellStart"/>
      <w:r w:rsidRPr="00CA186D">
        <w:rPr>
          <w:b/>
          <w:sz w:val="44"/>
          <w:u w:val="single"/>
        </w:rPr>
        <w:t>cette</w:t>
      </w:r>
      <w:proofErr w:type="spellEnd"/>
      <w:r>
        <w:rPr>
          <w:sz w:val="44"/>
        </w:rPr>
        <w:t xml:space="preserve"> – this / that </w:t>
      </w:r>
    </w:p>
    <w:p w:rsidR="00CA186D" w:rsidRDefault="00CA186D" w:rsidP="00CA186D">
      <w:pPr>
        <w:rPr>
          <w:sz w:val="44"/>
        </w:rPr>
      </w:pPr>
      <w:r>
        <w:rPr>
          <w:sz w:val="44"/>
        </w:rPr>
        <w:tab/>
      </w:r>
      <w:r w:rsidRPr="00CA186D">
        <w:rPr>
          <w:b/>
          <w:sz w:val="44"/>
          <w:u w:val="single"/>
        </w:rPr>
        <w:t>Ex:</w:t>
      </w:r>
      <w:r>
        <w:rPr>
          <w:sz w:val="44"/>
        </w:rPr>
        <w:t xml:space="preserve"> </w:t>
      </w:r>
      <w:proofErr w:type="spellStart"/>
      <w:r>
        <w:rPr>
          <w:sz w:val="44"/>
        </w:rPr>
        <w:t>cette</w:t>
      </w:r>
      <w:proofErr w:type="spellEnd"/>
      <w:r>
        <w:rPr>
          <w:sz w:val="44"/>
        </w:rPr>
        <w:t xml:space="preserve"> robe (this/that dress) </w:t>
      </w:r>
    </w:p>
    <w:p w:rsidR="00CA186D" w:rsidRDefault="00CA186D" w:rsidP="00CA186D">
      <w:pPr>
        <w:rPr>
          <w:sz w:val="44"/>
        </w:rPr>
      </w:pPr>
      <w:r>
        <w:rPr>
          <w:sz w:val="44"/>
        </w:rPr>
        <w:t>(</w:t>
      </w:r>
      <w:proofErr w:type="spellStart"/>
      <w:proofErr w:type="gramStart"/>
      <w:r>
        <w:rPr>
          <w:sz w:val="44"/>
        </w:rPr>
        <w:t>masc</w:t>
      </w:r>
      <w:proofErr w:type="spellEnd"/>
      <w:proofErr w:type="gramEnd"/>
      <w:r>
        <w:rPr>
          <w:sz w:val="44"/>
        </w:rPr>
        <w:t xml:space="preserve"> / before a vowel) </w:t>
      </w:r>
      <w:proofErr w:type="spellStart"/>
      <w:r w:rsidRPr="00CA186D">
        <w:rPr>
          <w:b/>
          <w:sz w:val="44"/>
          <w:u w:val="single"/>
        </w:rPr>
        <w:t>cet</w:t>
      </w:r>
      <w:proofErr w:type="spellEnd"/>
      <w:r w:rsidRPr="00CA186D">
        <w:rPr>
          <w:b/>
          <w:sz w:val="44"/>
          <w:u w:val="single"/>
        </w:rPr>
        <w:t xml:space="preserve"> </w:t>
      </w:r>
      <w:r>
        <w:rPr>
          <w:sz w:val="44"/>
        </w:rPr>
        <w:t>– this/that</w:t>
      </w:r>
    </w:p>
    <w:p w:rsidR="00CA186D" w:rsidRDefault="00CA186D" w:rsidP="00CA186D">
      <w:pPr>
        <w:rPr>
          <w:sz w:val="44"/>
        </w:rPr>
      </w:pPr>
      <w:r>
        <w:rPr>
          <w:sz w:val="44"/>
        </w:rPr>
        <w:tab/>
      </w:r>
      <w:r w:rsidRPr="00CA186D">
        <w:rPr>
          <w:b/>
          <w:sz w:val="44"/>
          <w:u w:val="single"/>
        </w:rPr>
        <w:t>Ex:</w:t>
      </w:r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cet</w:t>
      </w:r>
      <w:proofErr w:type="spellEnd"/>
      <w:proofErr w:type="gramEnd"/>
      <w:r>
        <w:rPr>
          <w:sz w:val="44"/>
        </w:rPr>
        <w:t xml:space="preserve"> anorak (this/that winter coat) </w:t>
      </w:r>
    </w:p>
    <w:p w:rsidR="00CA186D" w:rsidRDefault="00CA186D" w:rsidP="00CA186D">
      <w:pPr>
        <w:rPr>
          <w:sz w:val="44"/>
        </w:rPr>
      </w:pPr>
      <w:r>
        <w:rPr>
          <w:sz w:val="44"/>
        </w:rPr>
        <w:t>(</w:t>
      </w:r>
      <w:proofErr w:type="spellStart"/>
      <w:proofErr w:type="gramStart"/>
      <w:r>
        <w:rPr>
          <w:sz w:val="44"/>
        </w:rPr>
        <w:t>masc</w:t>
      </w:r>
      <w:proofErr w:type="spellEnd"/>
      <w:proofErr w:type="gramEnd"/>
      <w:r>
        <w:rPr>
          <w:sz w:val="44"/>
        </w:rPr>
        <w:t xml:space="preserve"> or fem plural) </w:t>
      </w:r>
      <w:proofErr w:type="spellStart"/>
      <w:r w:rsidRPr="00CA186D">
        <w:rPr>
          <w:b/>
          <w:sz w:val="44"/>
          <w:u w:val="single"/>
        </w:rPr>
        <w:t>ces</w:t>
      </w:r>
      <w:proofErr w:type="spellEnd"/>
      <w:r>
        <w:rPr>
          <w:sz w:val="44"/>
        </w:rPr>
        <w:t xml:space="preserve"> – these / those </w:t>
      </w:r>
    </w:p>
    <w:p w:rsidR="00CA186D" w:rsidRPr="00CA186D" w:rsidRDefault="00CA186D" w:rsidP="00CA186D">
      <w:pPr>
        <w:rPr>
          <w:sz w:val="44"/>
          <w:lang w:val="fr-FR"/>
        </w:rPr>
      </w:pPr>
      <w:r>
        <w:rPr>
          <w:sz w:val="44"/>
        </w:rPr>
        <w:tab/>
      </w:r>
      <w:r w:rsidRPr="00CA186D">
        <w:rPr>
          <w:b/>
          <w:sz w:val="44"/>
          <w:u w:val="single"/>
          <w:lang w:val="fr-FR"/>
        </w:rPr>
        <w:t>Ex:</w:t>
      </w:r>
      <w:r w:rsidRPr="00CA186D">
        <w:rPr>
          <w:sz w:val="44"/>
          <w:lang w:val="fr-FR"/>
        </w:rPr>
        <w:t xml:space="preserve"> ces stylos (these/those pens)</w:t>
      </w:r>
      <w:bookmarkStart w:id="0" w:name="_GoBack"/>
      <w:bookmarkEnd w:id="0"/>
      <w:r w:rsidRPr="00CA186D">
        <w:rPr>
          <w:sz w:val="44"/>
          <w:lang w:val="fr-FR"/>
        </w:rPr>
        <w:t xml:space="preserve"> </w:t>
      </w:r>
    </w:p>
    <w:p w:rsidR="00CA186D" w:rsidRPr="00CA186D" w:rsidRDefault="00CA186D">
      <w:pPr>
        <w:rPr>
          <w:lang w:val="fr-FR"/>
        </w:rPr>
      </w:pPr>
    </w:p>
    <w:sectPr w:rsidR="00CA186D" w:rsidRPr="00CA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6D"/>
    <w:rsid w:val="00611D25"/>
    <w:rsid w:val="00B06944"/>
    <w:rsid w:val="00C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47B6"/>
  <w15:chartTrackingRefBased/>
  <w15:docId w15:val="{E7C3DF86-68D1-427A-858C-87627EA2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2019-05-09T17:44:00Z</dcterms:created>
  <dcterms:modified xsi:type="dcterms:W3CDTF">2019-05-09T18:29:00Z</dcterms:modified>
</cp:coreProperties>
</file>